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9F0DBB" w:rsidTr="00EB0EE0">
        <w:tc>
          <w:tcPr>
            <w:tcW w:w="1616" w:type="dxa"/>
          </w:tcPr>
          <w:p w:rsidR="005527A4" w:rsidRPr="009F0DBB" w:rsidRDefault="005527A4" w:rsidP="00875196">
            <w:pPr>
              <w:pStyle w:val="Title"/>
              <w:jc w:val="left"/>
              <w:rPr>
                <w:b/>
                <w:szCs w:val="24"/>
              </w:rPr>
            </w:pPr>
          </w:p>
        </w:tc>
        <w:tc>
          <w:tcPr>
            <w:tcW w:w="5863" w:type="dxa"/>
          </w:tcPr>
          <w:p w:rsidR="005527A4" w:rsidRPr="009F0DBB" w:rsidRDefault="005527A4" w:rsidP="00875196">
            <w:pPr>
              <w:pStyle w:val="Title"/>
              <w:jc w:val="left"/>
              <w:rPr>
                <w:b/>
                <w:szCs w:val="24"/>
              </w:rPr>
            </w:pPr>
          </w:p>
        </w:tc>
        <w:tc>
          <w:tcPr>
            <w:tcW w:w="1800" w:type="dxa"/>
          </w:tcPr>
          <w:p w:rsidR="005527A4" w:rsidRPr="009F0DBB" w:rsidRDefault="005527A4" w:rsidP="00875196">
            <w:pPr>
              <w:pStyle w:val="Title"/>
              <w:ind w:left="-468" w:firstLine="468"/>
              <w:jc w:val="left"/>
              <w:rPr>
                <w:b/>
                <w:szCs w:val="24"/>
              </w:rPr>
            </w:pPr>
          </w:p>
        </w:tc>
        <w:tc>
          <w:tcPr>
            <w:tcW w:w="1269" w:type="dxa"/>
          </w:tcPr>
          <w:p w:rsidR="005527A4" w:rsidRPr="009F0DBB" w:rsidRDefault="005527A4" w:rsidP="00875196">
            <w:pPr>
              <w:pStyle w:val="Title"/>
              <w:jc w:val="left"/>
              <w:rPr>
                <w:b/>
                <w:szCs w:val="24"/>
              </w:rPr>
            </w:pPr>
          </w:p>
        </w:tc>
      </w:tr>
      <w:tr w:rsidR="005527A4" w:rsidRPr="009F0DBB" w:rsidTr="00EB0EE0">
        <w:tc>
          <w:tcPr>
            <w:tcW w:w="1616" w:type="dxa"/>
          </w:tcPr>
          <w:p w:rsidR="005527A4" w:rsidRPr="009F0DBB" w:rsidRDefault="005527A4" w:rsidP="00875196">
            <w:pPr>
              <w:pStyle w:val="Title"/>
              <w:jc w:val="left"/>
              <w:rPr>
                <w:b/>
                <w:szCs w:val="24"/>
              </w:rPr>
            </w:pPr>
            <w:bookmarkStart w:id="0" w:name="_GoBack" w:colFirst="1" w:colLast="1"/>
            <w:r w:rsidRPr="009F0DBB">
              <w:rPr>
                <w:b/>
                <w:szCs w:val="24"/>
              </w:rPr>
              <w:t>Code           :</w:t>
            </w:r>
          </w:p>
        </w:tc>
        <w:tc>
          <w:tcPr>
            <w:tcW w:w="5863" w:type="dxa"/>
          </w:tcPr>
          <w:p w:rsidR="005527A4" w:rsidRPr="009F0DBB" w:rsidRDefault="00E13F27" w:rsidP="00E13F27">
            <w:pPr>
              <w:pStyle w:val="NormalWeb"/>
              <w:shd w:val="clear" w:color="auto" w:fill="FFFFFF"/>
              <w:rPr>
                <w:b/>
              </w:rPr>
            </w:pPr>
            <w:r w:rsidRPr="009F0DBB">
              <w:rPr>
                <w:rFonts w:ascii="TimesNewRoman,Bold" w:hAnsi="TimesNewRoman,Bold"/>
                <w:b/>
              </w:rPr>
              <w:t xml:space="preserve">17CS3077 </w:t>
            </w:r>
          </w:p>
        </w:tc>
        <w:tc>
          <w:tcPr>
            <w:tcW w:w="1800" w:type="dxa"/>
          </w:tcPr>
          <w:p w:rsidR="005527A4" w:rsidRPr="009F0DBB" w:rsidRDefault="005527A4" w:rsidP="00875196">
            <w:pPr>
              <w:pStyle w:val="Title"/>
              <w:jc w:val="left"/>
              <w:rPr>
                <w:b/>
                <w:szCs w:val="24"/>
              </w:rPr>
            </w:pPr>
            <w:r w:rsidRPr="009F0DBB">
              <w:rPr>
                <w:b/>
                <w:szCs w:val="24"/>
              </w:rPr>
              <w:t>Duration      :</w:t>
            </w:r>
          </w:p>
        </w:tc>
        <w:tc>
          <w:tcPr>
            <w:tcW w:w="1269" w:type="dxa"/>
          </w:tcPr>
          <w:p w:rsidR="005527A4" w:rsidRPr="009F0DBB" w:rsidRDefault="005527A4" w:rsidP="00875196">
            <w:pPr>
              <w:pStyle w:val="Title"/>
              <w:jc w:val="left"/>
              <w:rPr>
                <w:b/>
                <w:szCs w:val="24"/>
              </w:rPr>
            </w:pPr>
            <w:r w:rsidRPr="009F0DBB">
              <w:rPr>
                <w:b/>
                <w:szCs w:val="24"/>
              </w:rPr>
              <w:t>3hrs</w:t>
            </w:r>
          </w:p>
        </w:tc>
      </w:tr>
      <w:bookmarkEnd w:id="0"/>
      <w:tr w:rsidR="005527A4" w:rsidRPr="009F0DBB" w:rsidTr="00EB0EE0">
        <w:tc>
          <w:tcPr>
            <w:tcW w:w="1616" w:type="dxa"/>
          </w:tcPr>
          <w:p w:rsidR="005527A4" w:rsidRPr="009F0DBB" w:rsidRDefault="005527A4" w:rsidP="00875196">
            <w:pPr>
              <w:pStyle w:val="Title"/>
              <w:jc w:val="left"/>
              <w:rPr>
                <w:b/>
                <w:szCs w:val="24"/>
              </w:rPr>
            </w:pPr>
            <w:r w:rsidRPr="009F0DBB">
              <w:rPr>
                <w:b/>
                <w:szCs w:val="24"/>
              </w:rPr>
              <w:t>Sub. Name :</w:t>
            </w:r>
          </w:p>
        </w:tc>
        <w:tc>
          <w:tcPr>
            <w:tcW w:w="5863" w:type="dxa"/>
          </w:tcPr>
          <w:p w:rsidR="005527A4" w:rsidRPr="009F0DBB" w:rsidRDefault="00E13F27" w:rsidP="00875196">
            <w:pPr>
              <w:pStyle w:val="Title"/>
              <w:jc w:val="left"/>
              <w:rPr>
                <w:b/>
                <w:szCs w:val="24"/>
              </w:rPr>
            </w:pPr>
            <w:r w:rsidRPr="009F0DBB">
              <w:rPr>
                <w:rFonts w:ascii="TimesNewRoman,Bold" w:hAnsi="TimesNewRoman,Bold"/>
                <w:b/>
                <w:szCs w:val="24"/>
              </w:rPr>
              <w:t>INTERNET OF THINGS</w:t>
            </w:r>
          </w:p>
        </w:tc>
        <w:tc>
          <w:tcPr>
            <w:tcW w:w="1800" w:type="dxa"/>
          </w:tcPr>
          <w:p w:rsidR="005527A4" w:rsidRPr="009F0DBB" w:rsidRDefault="005527A4" w:rsidP="00875196">
            <w:pPr>
              <w:pStyle w:val="Title"/>
              <w:jc w:val="left"/>
              <w:rPr>
                <w:b/>
                <w:szCs w:val="24"/>
              </w:rPr>
            </w:pPr>
            <w:r w:rsidRPr="009F0DBB">
              <w:rPr>
                <w:b/>
                <w:szCs w:val="24"/>
              </w:rPr>
              <w:t>Max. marks :</w:t>
            </w:r>
          </w:p>
        </w:tc>
        <w:tc>
          <w:tcPr>
            <w:tcW w:w="1269" w:type="dxa"/>
          </w:tcPr>
          <w:p w:rsidR="005527A4" w:rsidRPr="009F0DBB" w:rsidRDefault="005527A4" w:rsidP="00875196">
            <w:pPr>
              <w:pStyle w:val="Title"/>
              <w:jc w:val="left"/>
              <w:rPr>
                <w:b/>
                <w:szCs w:val="24"/>
              </w:rPr>
            </w:pPr>
            <w:r w:rsidRPr="009F0DBB">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720"/>
        <w:gridCol w:w="7020"/>
        <w:gridCol w:w="1170"/>
        <w:gridCol w:w="950"/>
      </w:tblGrid>
      <w:tr w:rsidR="008C7BA2" w:rsidRPr="004725CA" w:rsidTr="009F0DBB">
        <w:trPr>
          <w:trHeight w:val="132"/>
        </w:trPr>
        <w:tc>
          <w:tcPr>
            <w:tcW w:w="72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702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9F0DBB">
        <w:trPr>
          <w:trHeight w:val="90"/>
        </w:trPr>
        <w:tc>
          <w:tcPr>
            <w:tcW w:w="720" w:type="dxa"/>
            <w:shd w:val="clear" w:color="auto" w:fill="auto"/>
          </w:tcPr>
          <w:p w:rsidR="008C7BA2" w:rsidRPr="00EF5853" w:rsidRDefault="008C7BA2" w:rsidP="008C7BA2">
            <w:pPr>
              <w:jc w:val="center"/>
            </w:pPr>
            <w:r w:rsidRPr="00EF5853">
              <w:t>1.</w:t>
            </w:r>
          </w:p>
        </w:tc>
        <w:tc>
          <w:tcPr>
            <w:tcW w:w="720" w:type="dxa"/>
            <w:shd w:val="clear" w:color="auto" w:fill="auto"/>
          </w:tcPr>
          <w:p w:rsidR="008C7BA2" w:rsidRPr="00EF5853" w:rsidRDefault="008C7BA2" w:rsidP="008C7BA2">
            <w:pPr>
              <w:jc w:val="center"/>
            </w:pPr>
          </w:p>
        </w:tc>
        <w:tc>
          <w:tcPr>
            <w:tcW w:w="7020" w:type="dxa"/>
            <w:shd w:val="clear" w:color="auto" w:fill="auto"/>
          </w:tcPr>
          <w:p w:rsidR="008C7BA2" w:rsidRPr="00C127D3" w:rsidRDefault="000E3A5E" w:rsidP="00C127D3">
            <w:pPr>
              <w:jc w:val="both"/>
            </w:pPr>
            <w:r w:rsidRPr="00C127D3">
              <w:rPr>
                <w:rFonts w:ascii="TimesNewRoman" w:hAnsi="TimesNewRoman"/>
              </w:rPr>
              <w:t>Identify the design guide lines for connected devices in the internet of things. Also analyse the design principles of connected devices.</w:t>
            </w:r>
          </w:p>
        </w:tc>
        <w:tc>
          <w:tcPr>
            <w:tcW w:w="1170" w:type="dxa"/>
            <w:shd w:val="clear" w:color="auto" w:fill="auto"/>
          </w:tcPr>
          <w:p w:rsidR="008C7BA2" w:rsidRPr="00875196" w:rsidRDefault="00C127D3" w:rsidP="00193F27">
            <w:pPr>
              <w:jc w:val="center"/>
              <w:rPr>
                <w:sz w:val="22"/>
                <w:szCs w:val="22"/>
              </w:rPr>
            </w:pPr>
            <w:r>
              <w:rPr>
                <w:sz w:val="22"/>
                <w:szCs w:val="22"/>
              </w:rPr>
              <w:t>CO2</w:t>
            </w:r>
          </w:p>
        </w:tc>
        <w:tc>
          <w:tcPr>
            <w:tcW w:w="950" w:type="dxa"/>
            <w:shd w:val="clear" w:color="auto" w:fill="auto"/>
          </w:tcPr>
          <w:p w:rsidR="008C7BA2" w:rsidRPr="005814FF" w:rsidRDefault="000E3A5E" w:rsidP="00193F27">
            <w:pPr>
              <w:jc w:val="center"/>
            </w:pPr>
            <w:r>
              <w:t>20</w:t>
            </w:r>
          </w:p>
        </w:tc>
      </w:tr>
      <w:tr w:rsidR="008C7BA2" w:rsidRPr="00EF5853" w:rsidTr="008C7BA2">
        <w:trPr>
          <w:trHeight w:val="90"/>
        </w:trPr>
        <w:tc>
          <w:tcPr>
            <w:tcW w:w="10580" w:type="dxa"/>
            <w:gridSpan w:val="5"/>
            <w:shd w:val="clear" w:color="auto" w:fill="auto"/>
          </w:tcPr>
          <w:p w:rsidR="008C7BA2" w:rsidRPr="00C127D3" w:rsidRDefault="008C7BA2" w:rsidP="009F0DBB">
            <w:pPr>
              <w:jc w:val="center"/>
            </w:pPr>
            <w:r w:rsidRPr="00C127D3">
              <w:t>(OR)</w:t>
            </w:r>
          </w:p>
        </w:tc>
      </w:tr>
      <w:tr w:rsidR="008C7BA2" w:rsidRPr="00EF5853" w:rsidTr="009F0DBB">
        <w:trPr>
          <w:trHeight w:val="90"/>
        </w:trPr>
        <w:tc>
          <w:tcPr>
            <w:tcW w:w="720" w:type="dxa"/>
            <w:vMerge w:val="restart"/>
            <w:shd w:val="clear" w:color="auto" w:fill="auto"/>
          </w:tcPr>
          <w:p w:rsidR="008C7BA2" w:rsidRPr="00EF5853" w:rsidRDefault="008C7BA2" w:rsidP="008C7BA2">
            <w:pPr>
              <w:jc w:val="center"/>
            </w:pPr>
            <w:r w:rsidRPr="00EF5853">
              <w:t>2.</w:t>
            </w:r>
          </w:p>
        </w:tc>
        <w:tc>
          <w:tcPr>
            <w:tcW w:w="720" w:type="dxa"/>
            <w:shd w:val="clear" w:color="auto" w:fill="auto"/>
          </w:tcPr>
          <w:p w:rsidR="008C7BA2" w:rsidRPr="00EF5853" w:rsidRDefault="008C7BA2" w:rsidP="008C7BA2">
            <w:pPr>
              <w:jc w:val="center"/>
            </w:pPr>
            <w:r w:rsidRPr="00EF5853">
              <w:t>a.</w:t>
            </w:r>
          </w:p>
        </w:tc>
        <w:tc>
          <w:tcPr>
            <w:tcW w:w="7020" w:type="dxa"/>
            <w:shd w:val="clear" w:color="auto" w:fill="auto"/>
          </w:tcPr>
          <w:p w:rsidR="008C7BA2" w:rsidRPr="00C127D3" w:rsidRDefault="000E3A5E" w:rsidP="00C127D3">
            <w:pPr>
              <w:pStyle w:val="NormalWeb"/>
              <w:shd w:val="clear" w:color="auto" w:fill="FFFFFF"/>
              <w:jc w:val="both"/>
              <w:rPr>
                <w:rFonts w:ascii="TimesNewRoman" w:hAnsi="TimesNewRoman"/>
              </w:rPr>
            </w:pPr>
            <w:r w:rsidRPr="00C127D3">
              <w:rPr>
                <w:rFonts w:ascii="TimesNewRoman" w:hAnsi="TimesNewRoman"/>
              </w:rPr>
              <w:t xml:space="preserve">List out the application layer protocols, that may suitable for an IoT application design. </w:t>
            </w:r>
          </w:p>
        </w:tc>
        <w:tc>
          <w:tcPr>
            <w:tcW w:w="1170" w:type="dxa"/>
            <w:shd w:val="clear" w:color="auto" w:fill="auto"/>
          </w:tcPr>
          <w:p w:rsidR="008C7BA2" w:rsidRPr="00875196" w:rsidRDefault="00C127D3" w:rsidP="00193F27">
            <w:pPr>
              <w:jc w:val="center"/>
              <w:rPr>
                <w:sz w:val="22"/>
                <w:szCs w:val="22"/>
              </w:rPr>
            </w:pPr>
            <w:r>
              <w:rPr>
                <w:sz w:val="22"/>
                <w:szCs w:val="22"/>
              </w:rPr>
              <w:t>CO1</w:t>
            </w:r>
          </w:p>
        </w:tc>
        <w:tc>
          <w:tcPr>
            <w:tcW w:w="950" w:type="dxa"/>
            <w:shd w:val="clear" w:color="auto" w:fill="auto"/>
          </w:tcPr>
          <w:p w:rsidR="008C7BA2" w:rsidRPr="005814FF" w:rsidRDefault="000E3A5E" w:rsidP="00193F27">
            <w:pPr>
              <w:jc w:val="center"/>
            </w:pPr>
            <w:r>
              <w:t>5</w:t>
            </w:r>
          </w:p>
        </w:tc>
      </w:tr>
      <w:tr w:rsidR="008C7BA2" w:rsidRPr="00EF5853" w:rsidTr="009F0DBB">
        <w:trPr>
          <w:trHeight w:val="42"/>
        </w:trPr>
        <w:tc>
          <w:tcPr>
            <w:tcW w:w="720" w:type="dxa"/>
            <w:vMerge/>
            <w:shd w:val="clear" w:color="auto" w:fill="auto"/>
          </w:tcPr>
          <w:p w:rsidR="008C7BA2" w:rsidRPr="00EF5853" w:rsidRDefault="008C7BA2" w:rsidP="008C7BA2">
            <w:pPr>
              <w:jc w:val="center"/>
            </w:pPr>
          </w:p>
        </w:tc>
        <w:tc>
          <w:tcPr>
            <w:tcW w:w="720" w:type="dxa"/>
            <w:shd w:val="clear" w:color="auto" w:fill="auto"/>
          </w:tcPr>
          <w:p w:rsidR="008C7BA2" w:rsidRPr="00EF5853" w:rsidRDefault="008C7BA2" w:rsidP="008C7BA2">
            <w:pPr>
              <w:jc w:val="center"/>
            </w:pPr>
            <w:r w:rsidRPr="00EF5853">
              <w:t>b.</w:t>
            </w:r>
          </w:p>
        </w:tc>
        <w:tc>
          <w:tcPr>
            <w:tcW w:w="7020" w:type="dxa"/>
            <w:shd w:val="clear" w:color="auto" w:fill="auto"/>
          </w:tcPr>
          <w:p w:rsidR="008C7BA2" w:rsidRPr="00C127D3" w:rsidRDefault="000E3A5E" w:rsidP="00C127D3">
            <w:pPr>
              <w:jc w:val="both"/>
            </w:pPr>
            <w:r w:rsidRPr="00C127D3">
              <w:rPr>
                <w:rFonts w:ascii="TimesNewRoman" w:hAnsi="TimesNewRoman"/>
              </w:rPr>
              <w:t>In current scenario most of the internet protocols will support the deployment of</w:t>
            </w:r>
            <w:r w:rsidR="008847D1">
              <w:rPr>
                <w:rFonts w:ascii="TimesNewRoman" w:hAnsi="TimesNewRoman"/>
              </w:rPr>
              <w:t xml:space="preserve"> </w:t>
            </w:r>
            <w:r w:rsidRPr="00C127D3">
              <w:rPr>
                <w:rFonts w:ascii="TimesNewRoman" w:hAnsi="TimesNewRoman"/>
              </w:rPr>
              <w:t xml:space="preserve"> IoT application in realtime. Analyse this statement and defend your answer with proper examples.</w:t>
            </w:r>
          </w:p>
        </w:tc>
        <w:tc>
          <w:tcPr>
            <w:tcW w:w="1170" w:type="dxa"/>
            <w:shd w:val="clear" w:color="auto" w:fill="auto"/>
          </w:tcPr>
          <w:p w:rsidR="008C7BA2" w:rsidRPr="00875196" w:rsidRDefault="00C127D3" w:rsidP="00193F27">
            <w:pPr>
              <w:jc w:val="center"/>
              <w:rPr>
                <w:sz w:val="22"/>
                <w:szCs w:val="22"/>
              </w:rPr>
            </w:pPr>
            <w:r>
              <w:rPr>
                <w:sz w:val="22"/>
                <w:szCs w:val="22"/>
              </w:rPr>
              <w:t>CO3</w:t>
            </w:r>
          </w:p>
        </w:tc>
        <w:tc>
          <w:tcPr>
            <w:tcW w:w="950" w:type="dxa"/>
            <w:shd w:val="clear" w:color="auto" w:fill="auto"/>
          </w:tcPr>
          <w:p w:rsidR="008C7BA2" w:rsidRPr="005814FF" w:rsidRDefault="000E3A5E" w:rsidP="00193F27">
            <w:pPr>
              <w:jc w:val="center"/>
            </w:pPr>
            <w:r>
              <w:t>15</w:t>
            </w:r>
          </w:p>
        </w:tc>
      </w:tr>
      <w:tr w:rsidR="00D85619" w:rsidRPr="00EF5853" w:rsidTr="009F0DBB">
        <w:trPr>
          <w:trHeight w:val="90"/>
        </w:trPr>
        <w:tc>
          <w:tcPr>
            <w:tcW w:w="72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020" w:type="dxa"/>
            <w:shd w:val="clear" w:color="auto" w:fill="auto"/>
          </w:tcPr>
          <w:p w:rsidR="00D85619" w:rsidRPr="00C127D3" w:rsidRDefault="00D85619" w:rsidP="00C127D3">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9F0DBB">
        <w:trPr>
          <w:trHeight w:val="90"/>
        </w:trPr>
        <w:tc>
          <w:tcPr>
            <w:tcW w:w="720" w:type="dxa"/>
            <w:shd w:val="clear" w:color="auto" w:fill="auto"/>
          </w:tcPr>
          <w:p w:rsidR="008C7BA2" w:rsidRPr="00EF5853" w:rsidRDefault="008C7BA2" w:rsidP="008C7BA2">
            <w:pPr>
              <w:jc w:val="center"/>
            </w:pPr>
            <w:r w:rsidRPr="00EF5853">
              <w:t>3.</w:t>
            </w:r>
          </w:p>
        </w:tc>
        <w:tc>
          <w:tcPr>
            <w:tcW w:w="720" w:type="dxa"/>
            <w:shd w:val="clear" w:color="auto" w:fill="auto"/>
          </w:tcPr>
          <w:p w:rsidR="008C7BA2" w:rsidRPr="00EF5853" w:rsidRDefault="008C7BA2" w:rsidP="008C7BA2">
            <w:pPr>
              <w:jc w:val="center"/>
            </w:pPr>
          </w:p>
        </w:tc>
        <w:tc>
          <w:tcPr>
            <w:tcW w:w="7020" w:type="dxa"/>
            <w:shd w:val="clear" w:color="auto" w:fill="auto"/>
          </w:tcPr>
          <w:p w:rsidR="008C7BA2" w:rsidRPr="00C127D3" w:rsidRDefault="00D5116D" w:rsidP="00C127D3">
            <w:pPr>
              <w:jc w:val="both"/>
            </w:pPr>
            <w:r w:rsidRPr="00C127D3">
              <w:rPr>
                <w:rFonts w:ascii="TimesNewRoman" w:hAnsi="TimesNewRoman"/>
              </w:rPr>
              <w:t>Consider the product development</w:t>
            </w:r>
            <w:r w:rsidR="00756A81" w:rsidRPr="00C127D3">
              <w:rPr>
                <w:rFonts w:ascii="TimesNewRoman" w:hAnsi="TimesNewRoman"/>
              </w:rPr>
              <w:t xml:space="preserve">: Current product have the design of more than one design. What are the difficulties may be faced by the production team when they are in the production phase of the product. Also </w:t>
            </w:r>
            <w:r w:rsidR="008847D1" w:rsidRPr="00C127D3">
              <w:rPr>
                <w:rFonts w:ascii="TimesNewRoman" w:hAnsi="TimesNewRoman"/>
              </w:rPr>
              <w:t>discuss</w:t>
            </w:r>
            <w:r w:rsidR="00756A81" w:rsidRPr="00C127D3">
              <w:rPr>
                <w:rFonts w:ascii="TimesNewRoman" w:hAnsi="TimesNewRoman"/>
              </w:rPr>
              <w:t xml:space="preserve"> the issues related to emmeded platform in product development.</w:t>
            </w:r>
          </w:p>
        </w:tc>
        <w:tc>
          <w:tcPr>
            <w:tcW w:w="1170" w:type="dxa"/>
            <w:shd w:val="clear" w:color="auto" w:fill="auto"/>
          </w:tcPr>
          <w:p w:rsidR="008C7BA2" w:rsidRPr="00875196" w:rsidRDefault="00C127D3" w:rsidP="00193F27">
            <w:pPr>
              <w:jc w:val="center"/>
              <w:rPr>
                <w:sz w:val="22"/>
                <w:szCs w:val="22"/>
              </w:rPr>
            </w:pPr>
            <w:r>
              <w:rPr>
                <w:sz w:val="22"/>
                <w:szCs w:val="22"/>
              </w:rPr>
              <w:t>CO2</w:t>
            </w:r>
          </w:p>
        </w:tc>
        <w:tc>
          <w:tcPr>
            <w:tcW w:w="950" w:type="dxa"/>
            <w:shd w:val="clear" w:color="auto" w:fill="auto"/>
          </w:tcPr>
          <w:p w:rsidR="008C7BA2" w:rsidRPr="005814FF" w:rsidRDefault="00756A81" w:rsidP="00193F27">
            <w:pPr>
              <w:jc w:val="center"/>
            </w:pPr>
            <w:r>
              <w:t>20</w:t>
            </w:r>
          </w:p>
        </w:tc>
      </w:tr>
      <w:tr w:rsidR="008C7BA2" w:rsidRPr="00EF5853" w:rsidTr="008C7BA2">
        <w:trPr>
          <w:trHeight w:val="90"/>
        </w:trPr>
        <w:tc>
          <w:tcPr>
            <w:tcW w:w="10580" w:type="dxa"/>
            <w:gridSpan w:val="5"/>
            <w:shd w:val="clear" w:color="auto" w:fill="auto"/>
          </w:tcPr>
          <w:p w:rsidR="008C7BA2" w:rsidRPr="00C127D3" w:rsidRDefault="008C7BA2" w:rsidP="009F0DBB">
            <w:pPr>
              <w:jc w:val="center"/>
            </w:pPr>
            <w:r w:rsidRPr="00C127D3">
              <w:t>(OR)</w:t>
            </w:r>
          </w:p>
        </w:tc>
      </w:tr>
      <w:tr w:rsidR="009F0DBB" w:rsidRPr="00EF5853" w:rsidTr="009F0DBB">
        <w:trPr>
          <w:trHeight w:val="90"/>
        </w:trPr>
        <w:tc>
          <w:tcPr>
            <w:tcW w:w="720" w:type="dxa"/>
            <w:vMerge w:val="restart"/>
            <w:shd w:val="clear" w:color="auto" w:fill="auto"/>
          </w:tcPr>
          <w:p w:rsidR="009F0DBB" w:rsidRPr="00EF5853" w:rsidRDefault="009F0DBB" w:rsidP="008C7BA2">
            <w:pPr>
              <w:jc w:val="center"/>
            </w:pPr>
            <w:r w:rsidRPr="00EF5853">
              <w:t>4.</w:t>
            </w:r>
          </w:p>
        </w:tc>
        <w:tc>
          <w:tcPr>
            <w:tcW w:w="720" w:type="dxa"/>
            <w:shd w:val="clear" w:color="auto" w:fill="auto"/>
          </w:tcPr>
          <w:p w:rsidR="009F0DBB" w:rsidRPr="00EF5853" w:rsidRDefault="009F0DBB" w:rsidP="008C7BA2">
            <w:pPr>
              <w:jc w:val="center"/>
            </w:pPr>
            <w:r w:rsidRPr="00EF5853">
              <w:t>a.</w:t>
            </w:r>
          </w:p>
        </w:tc>
        <w:tc>
          <w:tcPr>
            <w:tcW w:w="7020" w:type="dxa"/>
            <w:shd w:val="clear" w:color="auto" w:fill="auto"/>
          </w:tcPr>
          <w:p w:rsidR="009F0DBB" w:rsidRPr="00C127D3" w:rsidRDefault="009F0DBB" w:rsidP="00C127D3">
            <w:pPr>
              <w:pStyle w:val="NormalWeb"/>
              <w:shd w:val="clear" w:color="auto" w:fill="FFFFFF"/>
              <w:jc w:val="both"/>
            </w:pPr>
            <w:r w:rsidRPr="00C127D3">
              <w:rPr>
                <w:rFonts w:ascii="TimesNewRoman" w:hAnsi="TimesNewRoman"/>
              </w:rPr>
              <w:t>List out he contributions of open source hardware association and open source software community towards the development of hardware and software product development in IoT</w:t>
            </w:r>
            <w:r>
              <w:rPr>
                <w:rFonts w:ascii="TimesNewRoman" w:hAnsi="TimesNewRoman"/>
              </w:rPr>
              <w:t>.</w:t>
            </w:r>
          </w:p>
        </w:tc>
        <w:tc>
          <w:tcPr>
            <w:tcW w:w="1170" w:type="dxa"/>
            <w:shd w:val="clear" w:color="auto" w:fill="auto"/>
          </w:tcPr>
          <w:p w:rsidR="009F0DBB" w:rsidRPr="00875196" w:rsidRDefault="009F0DBB" w:rsidP="00193F27">
            <w:pPr>
              <w:jc w:val="center"/>
              <w:rPr>
                <w:sz w:val="22"/>
                <w:szCs w:val="22"/>
              </w:rPr>
            </w:pPr>
            <w:r>
              <w:rPr>
                <w:sz w:val="22"/>
                <w:szCs w:val="22"/>
              </w:rPr>
              <w:t>CO1</w:t>
            </w:r>
          </w:p>
        </w:tc>
        <w:tc>
          <w:tcPr>
            <w:tcW w:w="950" w:type="dxa"/>
            <w:shd w:val="clear" w:color="auto" w:fill="auto"/>
          </w:tcPr>
          <w:p w:rsidR="009F0DBB" w:rsidRPr="005814FF" w:rsidRDefault="009F0DBB" w:rsidP="00193F27">
            <w:pPr>
              <w:jc w:val="center"/>
            </w:pPr>
            <w:r>
              <w:t>15</w:t>
            </w:r>
          </w:p>
        </w:tc>
      </w:tr>
      <w:tr w:rsidR="009F0DBB" w:rsidRPr="00EF5853" w:rsidTr="009F0DBB">
        <w:trPr>
          <w:trHeight w:val="90"/>
        </w:trPr>
        <w:tc>
          <w:tcPr>
            <w:tcW w:w="720" w:type="dxa"/>
            <w:vMerge/>
            <w:shd w:val="clear" w:color="auto" w:fill="auto"/>
          </w:tcPr>
          <w:p w:rsidR="009F0DBB" w:rsidRPr="00EF5853" w:rsidRDefault="009F0DBB" w:rsidP="008C7BA2">
            <w:pPr>
              <w:jc w:val="center"/>
            </w:pPr>
          </w:p>
        </w:tc>
        <w:tc>
          <w:tcPr>
            <w:tcW w:w="720" w:type="dxa"/>
            <w:shd w:val="clear" w:color="auto" w:fill="auto"/>
          </w:tcPr>
          <w:p w:rsidR="009F0DBB" w:rsidRPr="00EF5853" w:rsidRDefault="009F0DBB" w:rsidP="008C7BA2">
            <w:pPr>
              <w:jc w:val="center"/>
            </w:pPr>
            <w:r w:rsidRPr="00EF5853">
              <w:t>b.</w:t>
            </w:r>
          </w:p>
        </w:tc>
        <w:tc>
          <w:tcPr>
            <w:tcW w:w="7020" w:type="dxa"/>
            <w:shd w:val="clear" w:color="auto" w:fill="auto"/>
          </w:tcPr>
          <w:p w:rsidR="009F0DBB" w:rsidRPr="00C127D3" w:rsidRDefault="009F0DBB" w:rsidP="00C127D3">
            <w:pPr>
              <w:jc w:val="both"/>
            </w:pPr>
            <w:r w:rsidRPr="00C127D3">
              <w:t>Why open source design is not adopted by most of the designers?</w:t>
            </w:r>
          </w:p>
        </w:tc>
        <w:tc>
          <w:tcPr>
            <w:tcW w:w="1170" w:type="dxa"/>
            <w:shd w:val="clear" w:color="auto" w:fill="auto"/>
          </w:tcPr>
          <w:p w:rsidR="009F0DBB" w:rsidRPr="00875196" w:rsidRDefault="009F0DBB" w:rsidP="00193F27">
            <w:pPr>
              <w:jc w:val="center"/>
              <w:rPr>
                <w:sz w:val="22"/>
                <w:szCs w:val="22"/>
              </w:rPr>
            </w:pPr>
            <w:r>
              <w:rPr>
                <w:sz w:val="22"/>
                <w:szCs w:val="22"/>
              </w:rPr>
              <w:t>CO2</w:t>
            </w:r>
          </w:p>
        </w:tc>
        <w:tc>
          <w:tcPr>
            <w:tcW w:w="950" w:type="dxa"/>
            <w:shd w:val="clear" w:color="auto" w:fill="auto"/>
          </w:tcPr>
          <w:p w:rsidR="009F0DBB" w:rsidRPr="005814FF" w:rsidRDefault="009F0DBB" w:rsidP="00193F27">
            <w:pPr>
              <w:jc w:val="center"/>
            </w:pPr>
            <w:r>
              <w:t>5</w:t>
            </w:r>
          </w:p>
        </w:tc>
      </w:tr>
      <w:tr w:rsidR="00D85619" w:rsidRPr="00EF5853" w:rsidTr="009F0DBB">
        <w:trPr>
          <w:trHeight w:val="90"/>
        </w:trPr>
        <w:tc>
          <w:tcPr>
            <w:tcW w:w="72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020" w:type="dxa"/>
            <w:shd w:val="clear" w:color="auto" w:fill="auto"/>
          </w:tcPr>
          <w:p w:rsidR="00D85619" w:rsidRPr="00C127D3" w:rsidRDefault="00D85619" w:rsidP="00C127D3">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0DBB" w:rsidRPr="00EF5853" w:rsidTr="009F0DBB">
        <w:trPr>
          <w:trHeight w:val="90"/>
        </w:trPr>
        <w:tc>
          <w:tcPr>
            <w:tcW w:w="720" w:type="dxa"/>
            <w:vMerge w:val="restart"/>
            <w:shd w:val="clear" w:color="auto" w:fill="auto"/>
          </w:tcPr>
          <w:p w:rsidR="009F0DBB" w:rsidRPr="00EF5853" w:rsidRDefault="009F0DBB" w:rsidP="008C7BA2">
            <w:pPr>
              <w:jc w:val="center"/>
            </w:pPr>
            <w:r w:rsidRPr="00EF5853">
              <w:t>5.</w:t>
            </w:r>
          </w:p>
        </w:tc>
        <w:tc>
          <w:tcPr>
            <w:tcW w:w="720" w:type="dxa"/>
            <w:shd w:val="clear" w:color="auto" w:fill="auto"/>
          </w:tcPr>
          <w:p w:rsidR="009F0DBB" w:rsidRPr="00EF5853" w:rsidRDefault="009F0DBB" w:rsidP="008C7BA2">
            <w:pPr>
              <w:jc w:val="center"/>
            </w:pPr>
            <w:r w:rsidRPr="00EF5853">
              <w:t>a.</w:t>
            </w:r>
          </w:p>
        </w:tc>
        <w:tc>
          <w:tcPr>
            <w:tcW w:w="7020" w:type="dxa"/>
            <w:shd w:val="clear" w:color="auto" w:fill="auto"/>
          </w:tcPr>
          <w:p w:rsidR="009F0DBB" w:rsidRPr="00C127D3" w:rsidRDefault="008847D1" w:rsidP="00C127D3">
            <w:pPr>
              <w:jc w:val="both"/>
            </w:pPr>
            <w:r w:rsidRPr="00C127D3">
              <w:rPr>
                <w:rFonts w:ascii="TimesNewRoman" w:hAnsi="TimesNewRoman"/>
              </w:rPr>
              <w:t>Consider</w:t>
            </w:r>
            <w:r w:rsidR="009F0DBB" w:rsidRPr="00C127D3">
              <w:rPr>
                <w:rFonts w:ascii="TimesNewRoman" w:hAnsi="TimesNewRoman"/>
              </w:rPr>
              <w:t xml:space="preserve"> the IoT component design: if a component is designed using non digital fabrication method, how the design method is differ from digital fabiration</w:t>
            </w:r>
            <w:r>
              <w:rPr>
                <w:rFonts w:ascii="TimesNewRoman" w:hAnsi="TimesNewRoman"/>
              </w:rPr>
              <w:t xml:space="preserve"> </w:t>
            </w:r>
            <w:r w:rsidR="009F0DBB" w:rsidRPr="00C127D3">
              <w:rPr>
                <w:rFonts w:ascii="TimesNewRoman" w:hAnsi="TimesNewRoman"/>
              </w:rPr>
              <w:t>method. Discuss this issue with proper example.</w:t>
            </w:r>
          </w:p>
        </w:tc>
        <w:tc>
          <w:tcPr>
            <w:tcW w:w="1170" w:type="dxa"/>
            <w:shd w:val="clear" w:color="auto" w:fill="auto"/>
          </w:tcPr>
          <w:p w:rsidR="009F0DBB" w:rsidRPr="00875196" w:rsidRDefault="009F0DBB" w:rsidP="00193F27">
            <w:pPr>
              <w:jc w:val="center"/>
              <w:rPr>
                <w:sz w:val="22"/>
                <w:szCs w:val="22"/>
              </w:rPr>
            </w:pPr>
            <w:r>
              <w:rPr>
                <w:sz w:val="22"/>
                <w:szCs w:val="22"/>
              </w:rPr>
              <w:t>CO1</w:t>
            </w:r>
          </w:p>
        </w:tc>
        <w:tc>
          <w:tcPr>
            <w:tcW w:w="950" w:type="dxa"/>
            <w:shd w:val="clear" w:color="auto" w:fill="auto"/>
          </w:tcPr>
          <w:p w:rsidR="009F0DBB" w:rsidRPr="005814FF" w:rsidRDefault="009F0DBB" w:rsidP="00193F27">
            <w:pPr>
              <w:jc w:val="center"/>
            </w:pPr>
            <w:r>
              <w:t>15</w:t>
            </w:r>
          </w:p>
        </w:tc>
      </w:tr>
      <w:tr w:rsidR="009F0DBB" w:rsidRPr="00EF5853" w:rsidTr="009F0DBB">
        <w:trPr>
          <w:trHeight w:val="90"/>
        </w:trPr>
        <w:tc>
          <w:tcPr>
            <w:tcW w:w="720" w:type="dxa"/>
            <w:vMerge/>
            <w:shd w:val="clear" w:color="auto" w:fill="auto"/>
          </w:tcPr>
          <w:p w:rsidR="009F0DBB" w:rsidRPr="00EF5853" w:rsidRDefault="009F0DBB" w:rsidP="008C7BA2">
            <w:pPr>
              <w:jc w:val="center"/>
            </w:pPr>
          </w:p>
        </w:tc>
        <w:tc>
          <w:tcPr>
            <w:tcW w:w="720" w:type="dxa"/>
            <w:shd w:val="clear" w:color="auto" w:fill="auto"/>
          </w:tcPr>
          <w:p w:rsidR="009F0DBB" w:rsidRPr="00EF5853" w:rsidRDefault="009F0DBB" w:rsidP="008C7BA2">
            <w:pPr>
              <w:jc w:val="center"/>
            </w:pPr>
            <w:r w:rsidRPr="00EF5853">
              <w:t>b.</w:t>
            </w:r>
          </w:p>
        </w:tc>
        <w:tc>
          <w:tcPr>
            <w:tcW w:w="7020" w:type="dxa"/>
            <w:shd w:val="clear" w:color="auto" w:fill="auto"/>
          </w:tcPr>
          <w:p w:rsidR="009F0DBB" w:rsidRPr="00C127D3" w:rsidRDefault="009F0DBB" w:rsidP="00C127D3">
            <w:pPr>
              <w:jc w:val="both"/>
            </w:pPr>
            <w:r w:rsidRPr="00C127D3">
              <w:t>List out the advantages of laser cutting</w:t>
            </w:r>
            <w:r>
              <w:t>.</w:t>
            </w:r>
            <w:r w:rsidRPr="00C127D3">
              <w:t xml:space="preserve"> </w:t>
            </w:r>
          </w:p>
        </w:tc>
        <w:tc>
          <w:tcPr>
            <w:tcW w:w="1170" w:type="dxa"/>
            <w:shd w:val="clear" w:color="auto" w:fill="auto"/>
          </w:tcPr>
          <w:p w:rsidR="009F0DBB" w:rsidRPr="00875196" w:rsidRDefault="009F0DBB" w:rsidP="00193F27">
            <w:pPr>
              <w:jc w:val="center"/>
              <w:rPr>
                <w:sz w:val="22"/>
                <w:szCs w:val="22"/>
              </w:rPr>
            </w:pPr>
            <w:r>
              <w:rPr>
                <w:sz w:val="22"/>
                <w:szCs w:val="22"/>
              </w:rPr>
              <w:t>CO1</w:t>
            </w:r>
          </w:p>
        </w:tc>
        <w:tc>
          <w:tcPr>
            <w:tcW w:w="950" w:type="dxa"/>
            <w:shd w:val="clear" w:color="auto" w:fill="auto"/>
          </w:tcPr>
          <w:p w:rsidR="009F0DBB" w:rsidRPr="005814FF" w:rsidRDefault="009F0DBB" w:rsidP="00193F27">
            <w:pPr>
              <w:jc w:val="center"/>
            </w:pPr>
            <w:r>
              <w:t>5</w:t>
            </w:r>
          </w:p>
        </w:tc>
      </w:tr>
      <w:tr w:rsidR="008C7BA2" w:rsidRPr="00EF5853" w:rsidTr="008C7BA2">
        <w:trPr>
          <w:trHeight w:val="90"/>
        </w:trPr>
        <w:tc>
          <w:tcPr>
            <w:tcW w:w="10580" w:type="dxa"/>
            <w:gridSpan w:val="5"/>
            <w:shd w:val="clear" w:color="auto" w:fill="auto"/>
          </w:tcPr>
          <w:p w:rsidR="008C7BA2" w:rsidRPr="00C127D3" w:rsidRDefault="008C7BA2" w:rsidP="009F0DBB">
            <w:pPr>
              <w:jc w:val="center"/>
            </w:pPr>
            <w:r w:rsidRPr="00C127D3">
              <w:t>(OR)</w:t>
            </w:r>
          </w:p>
        </w:tc>
      </w:tr>
      <w:tr w:rsidR="009F0DBB" w:rsidRPr="00EF5853" w:rsidTr="009F0DBB">
        <w:trPr>
          <w:trHeight w:val="90"/>
        </w:trPr>
        <w:tc>
          <w:tcPr>
            <w:tcW w:w="720" w:type="dxa"/>
            <w:vMerge w:val="restart"/>
            <w:shd w:val="clear" w:color="auto" w:fill="auto"/>
          </w:tcPr>
          <w:p w:rsidR="009F0DBB" w:rsidRPr="00EF5853" w:rsidRDefault="009F0DBB" w:rsidP="008C7BA2">
            <w:pPr>
              <w:jc w:val="center"/>
            </w:pPr>
            <w:r w:rsidRPr="00EF5853">
              <w:t>6.</w:t>
            </w:r>
          </w:p>
        </w:tc>
        <w:tc>
          <w:tcPr>
            <w:tcW w:w="720" w:type="dxa"/>
            <w:shd w:val="clear" w:color="auto" w:fill="auto"/>
          </w:tcPr>
          <w:p w:rsidR="009F0DBB" w:rsidRPr="00EF5853" w:rsidRDefault="009F0DBB" w:rsidP="008C7BA2">
            <w:pPr>
              <w:jc w:val="center"/>
            </w:pPr>
            <w:r w:rsidRPr="00EF5853">
              <w:t>a.</w:t>
            </w:r>
          </w:p>
        </w:tc>
        <w:tc>
          <w:tcPr>
            <w:tcW w:w="7020" w:type="dxa"/>
            <w:shd w:val="clear" w:color="auto" w:fill="auto"/>
          </w:tcPr>
          <w:p w:rsidR="009F0DBB" w:rsidRPr="00C127D3" w:rsidRDefault="009F0DBB" w:rsidP="00C127D3">
            <w:pPr>
              <w:jc w:val="both"/>
            </w:pPr>
            <w:r w:rsidRPr="00C127D3">
              <w:rPr>
                <w:rFonts w:ascii="TimesNewRoman" w:hAnsi="TimesNewRoman"/>
              </w:rPr>
              <w:t>Define clockodillo in API design.</w:t>
            </w:r>
          </w:p>
        </w:tc>
        <w:tc>
          <w:tcPr>
            <w:tcW w:w="1170" w:type="dxa"/>
            <w:shd w:val="clear" w:color="auto" w:fill="auto"/>
          </w:tcPr>
          <w:p w:rsidR="009F0DBB" w:rsidRPr="00875196" w:rsidRDefault="009F0DBB" w:rsidP="00193F27">
            <w:pPr>
              <w:jc w:val="center"/>
              <w:rPr>
                <w:sz w:val="22"/>
                <w:szCs w:val="22"/>
              </w:rPr>
            </w:pPr>
            <w:r>
              <w:rPr>
                <w:sz w:val="22"/>
                <w:szCs w:val="22"/>
              </w:rPr>
              <w:t>CO1</w:t>
            </w:r>
          </w:p>
        </w:tc>
        <w:tc>
          <w:tcPr>
            <w:tcW w:w="950" w:type="dxa"/>
            <w:shd w:val="clear" w:color="auto" w:fill="auto"/>
          </w:tcPr>
          <w:p w:rsidR="009F0DBB" w:rsidRPr="005814FF" w:rsidRDefault="009F0DBB" w:rsidP="00193F27">
            <w:pPr>
              <w:jc w:val="center"/>
            </w:pPr>
            <w:r>
              <w:t>5</w:t>
            </w:r>
          </w:p>
        </w:tc>
      </w:tr>
      <w:tr w:rsidR="009F0DBB" w:rsidRPr="00EF5853" w:rsidTr="009F0DBB">
        <w:trPr>
          <w:trHeight w:val="90"/>
        </w:trPr>
        <w:tc>
          <w:tcPr>
            <w:tcW w:w="720" w:type="dxa"/>
            <w:vMerge/>
            <w:shd w:val="clear" w:color="auto" w:fill="auto"/>
          </w:tcPr>
          <w:p w:rsidR="009F0DBB" w:rsidRPr="00EF5853" w:rsidRDefault="009F0DBB" w:rsidP="008C7BA2">
            <w:pPr>
              <w:jc w:val="center"/>
            </w:pPr>
          </w:p>
        </w:tc>
        <w:tc>
          <w:tcPr>
            <w:tcW w:w="720" w:type="dxa"/>
            <w:shd w:val="clear" w:color="auto" w:fill="auto"/>
          </w:tcPr>
          <w:p w:rsidR="009F0DBB" w:rsidRPr="00EF5853" w:rsidRDefault="009F0DBB" w:rsidP="008C7BA2">
            <w:pPr>
              <w:jc w:val="center"/>
            </w:pPr>
            <w:r w:rsidRPr="00EF5853">
              <w:t>b.</w:t>
            </w:r>
          </w:p>
        </w:tc>
        <w:tc>
          <w:tcPr>
            <w:tcW w:w="7020" w:type="dxa"/>
            <w:shd w:val="clear" w:color="auto" w:fill="auto"/>
          </w:tcPr>
          <w:p w:rsidR="009F0DBB" w:rsidRPr="00C127D3" w:rsidRDefault="009F0DBB" w:rsidP="00C127D3">
            <w:pPr>
              <w:jc w:val="both"/>
            </w:pPr>
            <w:r w:rsidRPr="00C127D3">
              <w:t xml:space="preserve">In deployment of an IoT application, the API design and implementation face the </w:t>
            </w:r>
            <w:r w:rsidR="008847D1" w:rsidRPr="00C127D3">
              <w:t>difficulties</w:t>
            </w:r>
            <w:r w:rsidRPr="00C127D3">
              <w:t xml:space="preserve"> related to real time. List out the difficulties in API design for IoT products. Also explain the ways to solve the issues with required examples.</w:t>
            </w:r>
          </w:p>
        </w:tc>
        <w:tc>
          <w:tcPr>
            <w:tcW w:w="1170" w:type="dxa"/>
            <w:shd w:val="clear" w:color="auto" w:fill="auto"/>
          </w:tcPr>
          <w:p w:rsidR="009F0DBB" w:rsidRPr="00875196" w:rsidRDefault="009F0DBB" w:rsidP="00193F27">
            <w:pPr>
              <w:jc w:val="center"/>
              <w:rPr>
                <w:sz w:val="22"/>
                <w:szCs w:val="22"/>
              </w:rPr>
            </w:pPr>
            <w:r>
              <w:rPr>
                <w:sz w:val="22"/>
                <w:szCs w:val="22"/>
              </w:rPr>
              <w:t>CO2</w:t>
            </w:r>
          </w:p>
        </w:tc>
        <w:tc>
          <w:tcPr>
            <w:tcW w:w="950" w:type="dxa"/>
            <w:shd w:val="clear" w:color="auto" w:fill="auto"/>
          </w:tcPr>
          <w:p w:rsidR="009F0DBB" w:rsidRPr="005814FF" w:rsidRDefault="009F0DBB" w:rsidP="00193F27">
            <w:pPr>
              <w:jc w:val="center"/>
            </w:pPr>
            <w:r>
              <w:t>15</w:t>
            </w:r>
          </w:p>
        </w:tc>
      </w:tr>
      <w:tr w:rsidR="00D85619" w:rsidRPr="00EF5853" w:rsidTr="009F0DBB">
        <w:trPr>
          <w:trHeight w:val="90"/>
        </w:trPr>
        <w:tc>
          <w:tcPr>
            <w:tcW w:w="720" w:type="dxa"/>
            <w:shd w:val="clear" w:color="auto" w:fill="auto"/>
          </w:tcPr>
          <w:p w:rsidR="00D85619" w:rsidRPr="00EF5853" w:rsidRDefault="00D85619" w:rsidP="008C7BA2">
            <w:pPr>
              <w:jc w:val="center"/>
            </w:pPr>
          </w:p>
        </w:tc>
        <w:tc>
          <w:tcPr>
            <w:tcW w:w="720" w:type="dxa"/>
            <w:shd w:val="clear" w:color="auto" w:fill="auto"/>
          </w:tcPr>
          <w:p w:rsidR="00D85619" w:rsidRPr="00EF5853" w:rsidRDefault="00D85619" w:rsidP="008C7BA2">
            <w:pPr>
              <w:jc w:val="center"/>
            </w:pPr>
          </w:p>
        </w:tc>
        <w:tc>
          <w:tcPr>
            <w:tcW w:w="7020" w:type="dxa"/>
            <w:shd w:val="clear" w:color="auto" w:fill="auto"/>
          </w:tcPr>
          <w:p w:rsidR="00D85619" w:rsidRPr="00C127D3" w:rsidRDefault="00D85619" w:rsidP="00C127D3">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9F0DBB">
        <w:trPr>
          <w:trHeight w:val="90"/>
        </w:trPr>
        <w:tc>
          <w:tcPr>
            <w:tcW w:w="720" w:type="dxa"/>
            <w:shd w:val="clear" w:color="auto" w:fill="auto"/>
          </w:tcPr>
          <w:p w:rsidR="008C7BA2" w:rsidRPr="00EF5853" w:rsidRDefault="008C7BA2" w:rsidP="008C7BA2">
            <w:pPr>
              <w:jc w:val="center"/>
            </w:pPr>
            <w:r w:rsidRPr="00EF5853">
              <w:t>7.</w:t>
            </w:r>
          </w:p>
        </w:tc>
        <w:tc>
          <w:tcPr>
            <w:tcW w:w="720" w:type="dxa"/>
            <w:shd w:val="clear" w:color="auto" w:fill="auto"/>
          </w:tcPr>
          <w:p w:rsidR="008C7BA2" w:rsidRPr="00EF5853" w:rsidRDefault="008C7BA2" w:rsidP="008C7BA2">
            <w:pPr>
              <w:jc w:val="center"/>
            </w:pPr>
          </w:p>
        </w:tc>
        <w:tc>
          <w:tcPr>
            <w:tcW w:w="7020" w:type="dxa"/>
            <w:shd w:val="clear" w:color="auto" w:fill="auto"/>
          </w:tcPr>
          <w:p w:rsidR="008C7BA2" w:rsidRPr="00C127D3" w:rsidRDefault="00015CEA" w:rsidP="00C127D3">
            <w:pPr>
              <w:jc w:val="both"/>
            </w:pPr>
            <w:r w:rsidRPr="00C127D3">
              <w:rPr>
                <w:rFonts w:ascii="TimesNewRoman" w:hAnsi="TimesNewRoman"/>
              </w:rPr>
              <w:t>While making the business model for connected devices to support the day to day environment in smart home, connected homes and other related IoT application, what are the difficulties, the application designer may face. Explain the methods can a be adopted to solve these difficulties.</w:t>
            </w:r>
          </w:p>
        </w:tc>
        <w:tc>
          <w:tcPr>
            <w:tcW w:w="1170" w:type="dxa"/>
            <w:shd w:val="clear" w:color="auto" w:fill="auto"/>
          </w:tcPr>
          <w:p w:rsidR="008C7BA2" w:rsidRPr="00875196" w:rsidRDefault="00C127D3" w:rsidP="00193F27">
            <w:pPr>
              <w:jc w:val="center"/>
              <w:rPr>
                <w:sz w:val="22"/>
                <w:szCs w:val="22"/>
              </w:rPr>
            </w:pPr>
            <w:r>
              <w:rPr>
                <w:sz w:val="22"/>
                <w:szCs w:val="22"/>
              </w:rPr>
              <w:t>CO4</w:t>
            </w:r>
          </w:p>
        </w:tc>
        <w:tc>
          <w:tcPr>
            <w:tcW w:w="950" w:type="dxa"/>
            <w:shd w:val="clear" w:color="auto" w:fill="auto"/>
          </w:tcPr>
          <w:p w:rsidR="008C7BA2" w:rsidRPr="005814FF" w:rsidRDefault="00015CEA" w:rsidP="00193F27">
            <w:pPr>
              <w:jc w:val="center"/>
            </w:pPr>
            <w:r>
              <w:t>20</w:t>
            </w:r>
          </w:p>
        </w:tc>
      </w:tr>
      <w:tr w:rsidR="008C7BA2" w:rsidRPr="00EF5853" w:rsidTr="008C7BA2">
        <w:trPr>
          <w:trHeight w:val="42"/>
        </w:trPr>
        <w:tc>
          <w:tcPr>
            <w:tcW w:w="10580" w:type="dxa"/>
            <w:gridSpan w:val="5"/>
            <w:shd w:val="clear" w:color="auto" w:fill="auto"/>
          </w:tcPr>
          <w:p w:rsidR="008C7BA2" w:rsidRPr="00C127D3" w:rsidRDefault="008C7BA2" w:rsidP="009F0DBB">
            <w:pPr>
              <w:jc w:val="center"/>
            </w:pPr>
            <w:r w:rsidRPr="00C127D3">
              <w:t>(OR)</w:t>
            </w:r>
          </w:p>
        </w:tc>
      </w:tr>
      <w:tr w:rsidR="008C7BA2" w:rsidRPr="00EF5853" w:rsidTr="009F0DBB">
        <w:trPr>
          <w:trHeight w:val="42"/>
        </w:trPr>
        <w:tc>
          <w:tcPr>
            <w:tcW w:w="720" w:type="dxa"/>
            <w:shd w:val="clear" w:color="auto" w:fill="auto"/>
          </w:tcPr>
          <w:p w:rsidR="008C7BA2" w:rsidRPr="00EF5853" w:rsidRDefault="008C7BA2" w:rsidP="008C7BA2">
            <w:pPr>
              <w:jc w:val="center"/>
            </w:pPr>
            <w:r w:rsidRPr="00EF5853">
              <w:t>8.</w:t>
            </w:r>
          </w:p>
        </w:tc>
        <w:tc>
          <w:tcPr>
            <w:tcW w:w="720" w:type="dxa"/>
            <w:shd w:val="clear" w:color="auto" w:fill="auto"/>
          </w:tcPr>
          <w:p w:rsidR="008C7BA2" w:rsidRPr="00EF5853" w:rsidRDefault="008C7BA2" w:rsidP="008C7BA2">
            <w:pPr>
              <w:jc w:val="center"/>
            </w:pPr>
            <w:r w:rsidRPr="00EF5853">
              <w:t>a.</w:t>
            </w:r>
          </w:p>
        </w:tc>
        <w:tc>
          <w:tcPr>
            <w:tcW w:w="7020" w:type="dxa"/>
            <w:shd w:val="clear" w:color="auto" w:fill="auto"/>
          </w:tcPr>
          <w:p w:rsidR="008C7BA2" w:rsidRPr="00C127D3" w:rsidRDefault="00015CEA" w:rsidP="00C127D3">
            <w:pPr>
              <w:pStyle w:val="NormalWeb"/>
              <w:shd w:val="clear" w:color="auto" w:fill="FFFFFF"/>
              <w:jc w:val="both"/>
              <w:rPr>
                <w:rFonts w:ascii="TimesNewRoman" w:hAnsi="TimesNewRoman"/>
              </w:rPr>
            </w:pPr>
            <w:r w:rsidRPr="00C127D3">
              <w:rPr>
                <w:rFonts w:ascii="TimesNewRoman" w:hAnsi="TimesNewRoman"/>
              </w:rPr>
              <w:t>Designing a circuit for the IoT component is not important for the product production. Find out the feasibility of the statement and defend your answer related to the above statement.</w:t>
            </w:r>
          </w:p>
        </w:tc>
        <w:tc>
          <w:tcPr>
            <w:tcW w:w="1170" w:type="dxa"/>
            <w:shd w:val="clear" w:color="auto" w:fill="auto"/>
          </w:tcPr>
          <w:p w:rsidR="008C7BA2" w:rsidRPr="00875196" w:rsidRDefault="00C127D3" w:rsidP="00193F27">
            <w:pPr>
              <w:jc w:val="center"/>
              <w:rPr>
                <w:sz w:val="22"/>
                <w:szCs w:val="22"/>
              </w:rPr>
            </w:pPr>
            <w:r>
              <w:rPr>
                <w:sz w:val="22"/>
                <w:szCs w:val="22"/>
              </w:rPr>
              <w:t>CO4</w:t>
            </w:r>
          </w:p>
        </w:tc>
        <w:tc>
          <w:tcPr>
            <w:tcW w:w="950" w:type="dxa"/>
            <w:shd w:val="clear" w:color="auto" w:fill="auto"/>
          </w:tcPr>
          <w:p w:rsidR="008C7BA2" w:rsidRPr="005814FF" w:rsidRDefault="00015CEA" w:rsidP="00193F27">
            <w:pPr>
              <w:jc w:val="center"/>
            </w:pPr>
            <w:r>
              <w:t>15</w:t>
            </w:r>
          </w:p>
        </w:tc>
      </w:tr>
      <w:tr w:rsidR="008C7BA2" w:rsidRPr="00EF5853" w:rsidTr="009F0DBB">
        <w:trPr>
          <w:trHeight w:val="42"/>
        </w:trPr>
        <w:tc>
          <w:tcPr>
            <w:tcW w:w="720" w:type="dxa"/>
            <w:shd w:val="clear" w:color="auto" w:fill="auto"/>
          </w:tcPr>
          <w:p w:rsidR="008C7BA2" w:rsidRPr="00EF5853" w:rsidRDefault="008C7BA2" w:rsidP="008C7BA2">
            <w:pPr>
              <w:jc w:val="center"/>
            </w:pPr>
          </w:p>
        </w:tc>
        <w:tc>
          <w:tcPr>
            <w:tcW w:w="720" w:type="dxa"/>
            <w:shd w:val="clear" w:color="auto" w:fill="auto"/>
          </w:tcPr>
          <w:p w:rsidR="008C7BA2" w:rsidRPr="00EF5853" w:rsidRDefault="008C7BA2" w:rsidP="008C7BA2">
            <w:pPr>
              <w:jc w:val="center"/>
            </w:pPr>
            <w:r w:rsidRPr="00EF5853">
              <w:t>b.</w:t>
            </w:r>
          </w:p>
        </w:tc>
        <w:tc>
          <w:tcPr>
            <w:tcW w:w="7020" w:type="dxa"/>
            <w:shd w:val="clear" w:color="auto" w:fill="auto"/>
          </w:tcPr>
          <w:p w:rsidR="008C7BA2" w:rsidRPr="00C127D3" w:rsidRDefault="00015CEA" w:rsidP="00C127D3">
            <w:pPr>
              <w:jc w:val="both"/>
            </w:pPr>
            <w:r w:rsidRPr="00C127D3">
              <w:t>List out the designing methodologies for IoT kit manufacturing .</w:t>
            </w:r>
          </w:p>
        </w:tc>
        <w:tc>
          <w:tcPr>
            <w:tcW w:w="1170" w:type="dxa"/>
            <w:shd w:val="clear" w:color="auto" w:fill="auto"/>
          </w:tcPr>
          <w:p w:rsidR="008C7BA2" w:rsidRPr="00875196" w:rsidRDefault="00C127D3" w:rsidP="00193F27">
            <w:pPr>
              <w:jc w:val="center"/>
              <w:rPr>
                <w:sz w:val="22"/>
                <w:szCs w:val="22"/>
              </w:rPr>
            </w:pPr>
            <w:r>
              <w:rPr>
                <w:sz w:val="22"/>
                <w:szCs w:val="22"/>
              </w:rPr>
              <w:t>CO1</w:t>
            </w:r>
          </w:p>
        </w:tc>
        <w:tc>
          <w:tcPr>
            <w:tcW w:w="950" w:type="dxa"/>
            <w:shd w:val="clear" w:color="auto" w:fill="auto"/>
          </w:tcPr>
          <w:p w:rsidR="008C7BA2" w:rsidRPr="005814FF" w:rsidRDefault="00015CEA" w:rsidP="00193F27">
            <w:pPr>
              <w:jc w:val="center"/>
            </w:pPr>
            <w:r>
              <w:t>5</w:t>
            </w:r>
          </w:p>
        </w:tc>
      </w:tr>
      <w:tr w:rsidR="00D85619" w:rsidRPr="00EF5853" w:rsidTr="009F0DBB">
        <w:trPr>
          <w:trHeight w:val="42"/>
        </w:trPr>
        <w:tc>
          <w:tcPr>
            <w:tcW w:w="1440" w:type="dxa"/>
            <w:gridSpan w:val="2"/>
            <w:shd w:val="clear" w:color="auto" w:fill="auto"/>
          </w:tcPr>
          <w:p w:rsidR="00D85619" w:rsidRPr="00EF5853" w:rsidRDefault="00D85619" w:rsidP="008C7BA2">
            <w:pPr>
              <w:jc w:val="center"/>
            </w:pPr>
          </w:p>
        </w:tc>
        <w:tc>
          <w:tcPr>
            <w:tcW w:w="7020" w:type="dxa"/>
            <w:shd w:val="clear" w:color="auto" w:fill="auto"/>
          </w:tcPr>
          <w:p w:rsidR="00D85619" w:rsidRPr="00C127D3" w:rsidRDefault="00D85619" w:rsidP="00C127D3">
            <w:pPr>
              <w:jc w:val="both"/>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9F0DBB">
        <w:trPr>
          <w:trHeight w:val="42"/>
        </w:trPr>
        <w:tc>
          <w:tcPr>
            <w:tcW w:w="1440" w:type="dxa"/>
            <w:gridSpan w:val="2"/>
            <w:shd w:val="clear" w:color="auto" w:fill="auto"/>
          </w:tcPr>
          <w:p w:rsidR="008C7BA2" w:rsidRPr="00EF5853" w:rsidRDefault="008C7BA2" w:rsidP="008C7BA2">
            <w:pPr>
              <w:jc w:val="center"/>
            </w:pPr>
          </w:p>
        </w:tc>
        <w:tc>
          <w:tcPr>
            <w:tcW w:w="7020" w:type="dxa"/>
            <w:shd w:val="clear" w:color="auto" w:fill="auto"/>
          </w:tcPr>
          <w:p w:rsidR="008C7BA2" w:rsidRPr="00C127D3" w:rsidRDefault="008C7BA2" w:rsidP="00C127D3">
            <w:pPr>
              <w:jc w:val="both"/>
              <w:rPr>
                <w:u w:val="single"/>
              </w:rPr>
            </w:pPr>
            <w:r w:rsidRPr="00C127D3">
              <w:rPr>
                <w:b/>
                <w:u w:val="single"/>
              </w:rPr>
              <w:t>Compulsory</w:t>
            </w:r>
            <w:r w:rsidRPr="00C127D3">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9F0DBB">
        <w:trPr>
          <w:trHeight w:val="42"/>
        </w:trPr>
        <w:tc>
          <w:tcPr>
            <w:tcW w:w="720" w:type="dxa"/>
            <w:shd w:val="clear" w:color="auto" w:fill="auto"/>
          </w:tcPr>
          <w:p w:rsidR="008C7BA2" w:rsidRPr="00EF5853" w:rsidRDefault="008C7BA2" w:rsidP="008C7BA2">
            <w:pPr>
              <w:jc w:val="center"/>
            </w:pPr>
            <w:r w:rsidRPr="00EF5853">
              <w:t>9.</w:t>
            </w:r>
          </w:p>
        </w:tc>
        <w:tc>
          <w:tcPr>
            <w:tcW w:w="720" w:type="dxa"/>
            <w:shd w:val="clear" w:color="auto" w:fill="auto"/>
          </w:tcPr>
          <w:p w:rsidR="008C7BA2" w:rsidRPr="00EF5853" w:rsidRDefault="008C7BA2" w:rsidP="008C7BA2">
            <w:pPr>
              <w:jc w:val="center"/>
            </w:pPr>
          </w:p>
        </w:tc>
        <w:tc>
          <w:tcPr>
            <w:tcW w:w="7020" w:type="dxa"/>
            <w:shd w:val="clear" w:color="auto" w:fill="auto"/>
          </w:tcPr>
          <w:p w:rsidR="00015CEA" w:rsidRPr="00C127D3" w:rsidRDefault="00015CEA" w:rsidP="00C127D3">
            <w:pPr>
              <w:jc w:val="both"/>
              <w:rPr>
                <w:rFonts w:ascii="TimesNewRoman" w:hAnsi="TimesNewRoman"/>
              </w:rPr>
            </w:pPr>
            <w:r w:rsidRPr="00C127D3">
              <w:rPr>
                <w:rFonts w:ascii="TimesNewRoman" w:hAnsi="TimesNewRoman"/>
              </w:rPr>
              <w:t xml:space="preserve">Consider the following details: </w:t>
            </w:r>
          </w:p>
          <w:p w:rsidR="00015CEA" w:rsidRPr="00C127D3" w:rsidRDefault="00015CEA" w:rsidP="00C127D3">
            <w:pPr>
              <w:jc w:val="both"/>
              <w:rPr>
                <w:rFonts w:ascii="TimesNewRoman" w:hAnsi="TimesNewRoman"/>
              </w:rPr>
            </w:pPr>
            <w:r w:rsidRPr="00C127D3">
              <w:rPr>
                <w:rFonts w:ascii="TimesNewRoman" w:hAnsi="TimesNewRoman"/>
              </w:rPr>
              <w:t xml:space="preserve">Logistics company want to track the vehicles are associated with the company. This company is implementing vehicle tracking system with IoT device. </w:t>
            </w:r>
          </w:p>
          <w:p w:rsidR="004947C6" w:rsidRPr="00C127D3" w:rsidRDefault="00015CEA" w:rsidP="00C127D3">
            <w:pPr>
              <w:jc w:val="both"/>
              <w:rPr>
                <w:rFonts w:ascii="TimesNewRoman" w:hAnsi="TimesNewRoman"/>
              </w:rPr>
            </w:pPr>
            <w:r w:rsidRPr="00C127D3">
              <w:rPr>
                <w:rFonts w:ascii="TimesNewRoman" w:hAnsi="TimesNewRoman"/>
              </w:rPr>
              <w:t>Explain the  design issues related to connected vehicles implementation for tracking. Also discuss smart monitoring advantages on these connected vehicles</w:t>
            </w:r>
            <w:r w:rsidR="009F0DBB">
              <w:rPr>
                <w:rFonts w:ascii="TimesNewRoman" w:hAnsi="TimesNewRoman"/>
              </w:rPr>
              <w:t>.</w:t>
            </w:r>
            <w:r w:rsidRPr="00C127D3">
              <w:rPr>
                <w:rFonts w:ascii="TimesNewRoman" w:hAnsi="TimesNewRoman"/>
              </w:rPr>
              <w:t xml:space="preserve"> </w:t>
            </w:r>
          </w:p>
        </w:tc>
        <w:tc>
          <w:tcPr>
            <w:tcW w:w="1170" w:type="dxa"/>
            <w:shd w:val="clear" w:color="auto" w:fill="auto"/>
          </w:tcPr>
          <w:p w:rsidR="008C7BA2" w:rsidRPr="00875196" w:rsidRDefault="00C127D3" w:rsidP="00193F27">
            <w:pPr>
              <w:jc w:val="center"/>
              <w:rPr>
                <w:sz w:val="22"/>
                <w:szCs w:val="22"/>
              </w:rPr>
            </w:pPr>
            <w:r>
              <w:rPr>
                <w:sz w:val="22"/>
                <w:szCs w:val="22"/>
              </w:rPr>
              <w:t>CO5</w:t>
            </w:r>
          </w:p>
        </w:tc>
        <w:tc>
          <w:tcPr>
            <w:tcW w:w="950" w:type="dxa"/>
            <w:shd w:val="clear" w:color="auto" w:fill="auto"/>
          </w:tcPr>
          <w:p w:rsidR="008C7BA2" w:rsidRPr="005814FF" w:rsidRDefault="00015CEA" w:rsidP="00193F27">
            <w:pPr>
              <w:jc w:val="center"/>
            </w:pPr>
            <w:r>
              <w:t>20</w:t>
            </w:r>
          </w:p>
        </w:tc>
      </w:tr>
    </w:tbl>
    <w:p w:rsidR="008C7BA2" w:rsidRDefault="008C7BA2" w:rsidP="008C7BA2"/>
    <w:p w:rsidR="008C7BA2" w:rsidRDefault="008C7BA2" w:rsidP="008C7BA2">
      <w:pPr>
        <w:jc w:val="center"/>
      </w:pPr>
    </w:p>
    <w:sectPr w:rsidR="008C7BA2" w:rsidSect="00B41D2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Bold">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9006B8D"/>
    <w:multiLevelType w:val="multilevel"/>
    <w:tmpl w:val="9BE40C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5CEA"/>
    <w:rsid w:val="00023B9E"/>
    <w:rsid w:val="00060CB9"/>
    <w:rsid w:val="00061821"/>
    <w:rsid w:val="00084E2A"/>
    <w:rsid w:val="000E180A"/>
    <w:rsid w:val="000E3A5E"/>
    <w:rsid w:val="000E3C14"/>
    <w:rsid w:val="000E4455"/>
    <w:rsid w:val="000F3EFE"/>
    <w:rsid w:val="001100CC"/>
    <w:rsid w:val="001D41FE"/>
    <w:rsid w:val="001D670F"/>
    <w:rsid w:val="001E2222"/>
    <w:rsid w:val="001F54D1"/>
    <w:rsid w:val="001F7E9B"/>
    <w:rsid w:val="00204EB0"/>
    <w:rsid w:val="00211ABA"/>
    <w:rsid w:val="00235351"/>
    <w:rsid w:val="0025411C"/>
    <w:rsid w:val="00266439"/>
    <w:rsid w:val="0026653D"/>
    <w:rsid w:val="002D09FF"/>
    <w:rsid w:val="002D7611"/>
    <w:rsid w:val="002D76BB"/>
    <w:rsid w:val="002E336A"/>
    <w:rsid w:val="002E552A"/>
    <w:rsid w:val="00300515"/>
    <w:rsid w:val="00300A72"/>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947C6"/>
    <w:rsid w:val="004D1202"/>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017B5"/>
    <w:rsid w:val="00714C68"/>
    <w:rsid w:val="00725A0A"/>
    <w:rsid w:val="007326F6"/>
    <w:rsid w:val="00733638"/>
    <w:rsid w:val="0073586B"/>
    <w:rsid w:val="00750BB9"/>
    <w:rsid w:val="00756A81"/>
    <w:rsid w:val="00802202"/>
    <w:rsid w:val="00806A39"/>
    <w:rsid w:val="00814615"/>
    <w:rsid w:val="0081627E"/>
    <w:rsid w:val="00851F7F"/>
    <w:rsid w:val="00875196"/>
    <w:rsid w:val="008847D1"/>
    <w:rsid w:val="0088784C"/>
    <w:rsid w:val="00887E06"/>
    <w:rsid w:val="008A56BE"/>
    <w:rsid w:val="008A6193"/>
    <w:rsid w:val="008B0703"/>
    <w:rsid w:val="008C7BA2"/>
    <w:rsid w:val="0090362A"/>
    <w:rsid w:val="00904D12"/>
    <w:rsid w:val="00911266"/>
    <w:rsid w:val="00942884"/>
    <w:rsid w:val="0095679B"/>
    <w:rsid w:val="00963CB5"/>
    <w:rsid w:val="009B53DD"/>
    <w:rsid w:val="009C5A1D"/>
    <w:rsid w:val="009E09A3"/>
    <w:rsid w:val="009F0DBB"/>
    <w:rsid w:val="00A33D0B"/>
    <w:rsid w:val="00A47E2A"/>
    <w:rsid w:val="00A51923"/>
    <w:rsid w:val="00AA3F2E"/>
    <w:rsid w:val="00AA5E39"/>
    <w:rsid w:val="00AA6B40"/>
    <w:rsid w:val="00AE264C"/>
    <w:rsid w:val="00B009B1"/>
    <w:rsid w:val="00B20598"/>
    <w:rsid w:val="00B253AE"/>
    <w:rsid w:val="00B41D2C"/>
    <w:rsid w:val="00B535D7"/>
    <w:rsid w:val="00B60E7E"/>
    <w:rsid w:val="00B83AB6"/>
    <w:rsid w:val="00B939EF"/>
    <w:rsid w:val="00BA2F7E"/>
    <w:rsid w:val="00BA539E"/>
    <w:rsid w:val="00BB5C6B"/>
    <w:rsid w:val="00BC7D01"/>
    <w:rsid w:val="00BE572D"/>
    <w:rsid w:val="00BF25ED"/>
    <w:rsid w:val="00BF3DE7"/>
    <w:rsid w:val="00C127D3"/>
    <w:rsid w:val="00C33FFF"/>
    <w:rsid w:val="00C3743D"/>
    <w:rsid w:val="00C60C6A"/>
    <w:rsid w:val="00C71847"/>
    <w:rsid w:val="00C81140"/>
    <w:rsid w:val="00C95F18"/>
    <w:rsid w:val="00CB2395"/>
    <w:rsid w:val="00CB7A50"/>
    <w:rsid w:val="00CD2C0F"/>
    <w:rsid w:val="00CD31A5"/>
    <w:rsid w:val="00CE1825"/>
    <w:rsid w:val="00CE5503"/>
    <w:rsid w:val="00D0319F"/>
    <w:rsid w:val="00D13543"/>
    <w:rsid w:val="00D3698C"/>
    <w:rsid w:val="00D5116D"/>
    <w:rsid w:val="00D62341"/>
    <w:rsid w:val="00D64FF9"/>
    <w:rsid w:val="00D805C4"/>
    <w:rsid w:val="00D85619"/>
    <w:rsid w:val="00D94D54"/>
    <w:rsid w:val="00DB38C1"/>
    <w:rsid w:val="00DD2B27"/>
    <w:rsid w:val="00DE0497"/>
    <w:rsid w:val="00E13F27"/>
    <w:rsid w:val="00E23674"/>
    <w:rsid w:val="00E44059"/>
    <w:rsid w:val="00E54572"/>
    <w:rsid w:val="00E5735F"/>
    <w:rsid w:val="00E577A9"/>
    <w:rsid w:val="00E708C4"/>
    <w:rsid w:val="00E70A47"/>
    <w:rsid w:val="00E7336A"/>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E13F27"/>
    <w:pPr>
      <w:spacing w:before="100" w:beforeAutospacing="1" w:after="100" w:afterAutospacing="1"/>
    </w:pPr>
    <w:rPr>
      <w:lang w:val="en-IN"/>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290211627">
      <w:bodyDiv w:val="1"/>
      <w:marLeft w:val="0"/>
      <w:marRight w:val="0"/>
      <w:marTop w:val="0"/>
      <w:marBottom w:val="0"/>
      <w:divBdr>
        <w:top w:val="none" w:sz="0" w:space="0" w:color="auto"/>
        <w:left w:val="none" w:sz="0" w:space="0" w:color="auto"/>
        <w:bottom w:val="none" w:sz="0" w:space="0" w:color="auto"/>
        <w:right w:val="none" w:sz="0" w:space="0" w:color="auto"/>
      </w:divBdr>
      <w:divsChild>
        <w:div w:id="1307665610">
          <w:marLeft w:val="0"/>
          <w:marRight w:val="0"/>
          <w:marTop w:val="0"/>
          <w:marBottom w:val="0"/>
          <w:divBdr>
            <w:top w:val="none" w:sz="0" w:space="0" w:color="auto"/>
            <w:left w:val="none" w:sz="0" w:space="0" w:color="auto"/>
            <w:bottom w:val="none" w:sz="0" w:space="0" w:color="auto"/>
            <w:right w:val="none" w:sz="0" w:space="0" w:color="auto"/>
          </w:divBdr>
          <w:divsChild>
            <w:div w:id="2066709381">
              <w:marLeft w:val="0"/>
              <w:marRight w:val="0"/>
              <w:marTop w:val="0"/>
              <w:marBottom w:val="0"/>
              <w:divBdr>
                <w:top w:val="none" w:sz="0" w:space="0" w:color="auto"/>
                <w:left w:val="none" w:sz="0" w:space="0" w:color="auto"/>
                <w:bottom w:val="none" w:sz="0" w:space="0" w:color="auto"/>
                <w:right w:val="none" w:sz="0" w:space="0" w:color="auto"/>
              </w:divBdr>
              <w:divsChild>
                <w:div w:id="1651212233">
                  <w:marLeft w:val="0"/>
                  <w:marRight w:val="0"/>
                  <w:marTop w:val="0"/>
                  <w:marBottom w:val="0"/>
                  <w:divBdr>
                    <w:top w:val="none" w:sz="0" w:space="0" w:color="auto"/>
                    <w:left w:val="none" w:sz="0" w:space="0" w:color="auto"/>
                    <w:bottom w:val="none" w:sz="0" w:space="0" w:color="auto"/>
                    <w:right w:val="none" w:sz="0" w:space="0" w:color="auto"/>
                  </w:divBdr>
                  <w:divsChild>
                    <w:div w:id="10368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A5A65-0DD4-3F41-B1AD-512792E31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2018-02-03T04:50:00Z</cp:lastPrinted>
  <dcterms:created xsi:type="dcterms:W3CDTF">2018-10-26T16:55:00Z</dcterms:created>
  <dcterms:modified xsi:type="dcterms:W3CDTF">2018-11-29T05:01:00Z</dcterms:modified>
</cp:coreProperties>
</file>